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3465" w14:textId="4BFE210E" w:rsidR="00A36D10" w:rsidRPr="008E4493" w:rsidRDefault="00A36D10" w:rsidP="00A36D10">
      <w:pPr>
        <w:rPr>
          <w:b/>
          <w:bCs/>
          <w:sz w:val="22"/>
          <w:szCs w:val="22"/>
          <w:lang w:val="ro-RO"/>
        </w:rPr>
      </w:pPr>
      <w:r w:rsidRPr="008E4493">
        <w:rPr>
          <w:b/>
          <w:bCs/>
          <w:sz w:val="22"/>
          <w:szCs w:val="22"/>
          <w:lang w:val="ro-RO"/>
        </w:rPr>
        <w:t>JUDEŢUL SATU MARE</w:t>
      </w:r>
    </w:p>
    <w:p w14:paraId="73DDD6A3" w14:textId="55EF0839" w:rsidR="00A36D10" w:rsidRPr="008E4493" w:rsidRDefault="00A36D10" w:rsidP="00A36D10">
      <w:pPr>
        <w:rPr>
          <w:b/>
          <w:bCs/>
          <w:sz w:val="22"/>
          <w:szCs w:val="22"/>
          <w:lang w:val="ro-RO"/>
        </w:rPr>
      </w:pPr>
      <w:r w:rsidRPr="008E4493">
        <w:rPr>
          <w:b/>
          <w:bCs/>
          <w:sz w:val="22"/>
          <w:szCs w:val="22"/>
          <w:lang w:val="ro-RO"/>
        </w:rPr>
        <w:t xml:space="preserve">CONSILIUL JUDEŢEAN </w:t>
      </w:r>
    </w:p>
    <w:p w14:paraId="20802427" w14:textId="382E985D" w:rsidR="00A36D10" w:rsidRPr="008E4493" w:rsidRDefault="00EB7FAF" w:rsidP="00A36D10">
      <w:pPr>
        <w:pStyle w:val="Heading1"/>
        <w:rPr>
          <w:b/>
          <w:bCs/>
          <w:sz w:val="22"/>
          <w:szCs w:val="22"/>
        </w:rPr>
      </w:pPr>
      <w:r w:rsidRPr="008E4493">
        <w:rPr>
          <w:b/>
          <w:bCs/>
          <w:sz w:val="22"/>
          <w:szCs w:val="22"/>
        </w:rPr>
        <w:t>Servici</w:t>
      </w:r>
      <w:r w:rsidR="00A36D10" w:rsidRPr="008E4493">
        <w:rPr>
          <w:b/>
          <w:bCs/>
          <w:sz w:val="22"/>
          <w:szCs w:val="22"/>
        </w:rPr>
        <w:t xml:space="preserve">ul resurse umane, salarizare                               </w:t>
      </w:r>
    </w:p>
    <w:p w14:paraId="6EF7A63C" w14:textId="3EA70768" w:rsidR="00A36D10" w:rsidRPr="008E4493" w:rsidRDefault="00A36D10" w:rsidP="00A36D10">
      <w:pPr>
        <w:pStyle w:val="Heading1"/>
        <w:jc w:val="both"/>
        <w:rPr>
          <w:b/>
          <w:bCs/>
          <w:sz w:val="22"/>
          <w:szCs w:val="22"/>
        </w:rPr>
      </w:pPr>
      <w:r w:rsidRPr="008E4493">
        <w:rPr>
          <w:b/>
          <w:bCs/>
          <w:sz w:val="22"/>
          <w:szCs w:val="22"/>
        </w:rPr>
        <w:t>Nr.</w:t>
      </w:r>
      <w:r w:rsidR="002F1193" w:rsidRPr="008E4493">
        <w:rPr>
          <w:b/>
          <w:bCs/>
          <w:sz w:val="22"/>
          <w:szCs w:val="22"/>
        </w:rPr>
        <w:t xml:space="preserve"> _______</w:t>
      </w:r>
      <w:r w:rsidR="002F1193" w:rsidRPr="008E4493">
        <w:rPr>
          <w:b/>
          <w:bCs/>
          <w:color w:val="001133"/>
          <w:sz w:val="22"/>
          <w:szCs w:val="22"/>
        </w:rPr>
        <w:t>/__________</w:t>
      </w:r>
      <w:r w:rsidRPr="008E4493">
        <w:rPr>
          <w:b/>
          <w:bCs/>
          <w:color w:val="001133"/>
          <w:sz w:val="22"/>
          <w:szCs w:val="22"/>
        </w:rPr>
        <w:t>20</w:t>
      </w:r>
      <w:r w:rsidR="00EB7FAF" w:rsidRPr="008E4493">
        <w:rPr>
          <w:b/>
          <w:bCs/>
          <w:color w:val="001133"/>
          <w:sz w:val="22"/>
          <w:szCs w:val="22"/>
        </w:rPr>
        <w:t>2</w:t>
      </w:r>
      <w:r w:rsidR="008116C8" w:rsidRPr="008E4493">
        <w:rPr>
          <w:b/>
          <w:bCs/>
          <w:color w:val="001133"/>
          <w:sz w:val="22"/>
          <w:szCs w:val="22"/>
        </w:rPr>
        <w:t>2</w:t>
      </w:r>
    </w:p>
    <w:p w14:paraId="046D1CF5" w14:textId="77777777" w:rsidR="00883A17" w:rsidRPr="008E4493" w:rsidRDefault="00883A17" w:rsidP="00A36D10">
      <w:pPr>
        <w:rPr>
          <w:sz w:val="22"/>
          <w:szCs w:val="22"/>
          <w:lang w:val="ro-RO"/>
        </w:rPr>
      </w:pPr>
    </w:p>
    <w:p w14:paraId="3C07AEBD" w14:textId="77777777" w:rsidR="00023A8F" w:rsidRPr="00E84203" w:rsidRDefault="00023A8F" w:rsidP="00A36D10">
      <w:pPr>
        <w:rPr>
          <w:lang w:val="ro-RO"/>
        </w:rPr>
      </w:pPr>
    </w:p>
    <w:p w14:paraId="3CAFE3A9" w14:textId="77777777" w:rsidR="00A36D10" w:rsidRPr="00E84203" w:rsidRDefault="00A36D10" w:rsidP="00A36D10">
      <w:pPr>
        <w:pStyle w:val="BodyTextIndent"/>
        <w:rPr>
          <w:sz w:val="24"/>
          <w:szCs w:val="24"/>
        </w:rPr>
      </w:pPr>
      <w:r w:rsidRPr="00E84203">
        <w:rPr>
          <w:sz w:val="24"/>
          <w:szCs w:val="24"/>
        </w:rPr>
        <w:t>RAPORT DE SPECIALITATE</w:t>
      </w:r>
    </w:p>
    <w:p w14:paraId="42BD8CEE" w14:textId="77777777" w:rsidR="002F1193" w:rsidRPr="00E84203" w:rsidRDefault="002F1193" w:rsidP="002F1193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  <w:r w:rsidRPr="00E84203">
        <w:rPr>
          <w:b/>
          <w:bCs/>
          <w:sz w:val="24"/>
          <w:szCs w:val="24"/>
          <w:lang w:val="ro-RO"/>
        </w:rPr>
        <w:t xml:space="preserve">privind modificarea Statului de </w:t>
      </w:r>
      <w:proofErr w:type="spellStart"/>
      <w:r w:rsidRPr="00E84203">
        <w:rPr>
          <w:b/>
          <w:bCs/>
          <w:sz w:val="24"/>
          <w:szCs w:val="24"/>
          <w:lang w:val="ro-RO"/>
        </w:rPr>
        <w:t>funcţii</w:t>
      </w:r>
      <w:proofErr w:type="spellEnd"/>
      <w:r w:rsidRPr="00E84203">
        <w:rPr>
          <w:b/>
          <w:bCs/>
          <w:sz w:val="24"/>
          <w:szCs w:val="24"/>
          <w:lang w:val="ro-RO"/>
        </w:rPr>
        <w:t xml:space="preserve"> al </w:t>
      </w:r>
    </w:p>
    <w:p w14:paraId="7CD46BB0" w14:textId="0DC74BCD" w:rsidR="00A36D10" w:rsidRDefault="00BC31CC" w:rsidP="00BC31CC">
      <w:pPr>
        <w:jc w:val="center"/>
        <w:rPr>
          <w:b/>
          <w:sz w:val="24"/>
          <w:szCs w:val="24"/>
          <w:lang w:val="ro-RO"/>
        </w:rPr>
      </w:pPr>
      <w:r w:rsidRPr="00E84203">
        <w:rPr>
          <w:b/>
          <w:sz w:val="24"/>
          <w:szCs w:val="24"/>
          <w:lang w:val="ro-RO"/>
        </w:rPr>
        <w:t>Direcției Generale de Evidență a Persoanelor Satu Mare</w:t>
      </w:r>
    </w:p>
    <w:p w14:paraId="7C3427FC" w14:textId="77777777" w:rsidR="00A36D10" w:rsidRDefault="00A36D10" w:rsidP="00A36D10">
      <w:pPr>
        <w:jc w:val="both"/>
        <w:rPr>
          <w:sz w:val="28"/>
          <w:lang w:val="ro-RO"/>
        </w:rPr>
      </w:pPr>
    </w:p>
    <w:p w14:paraId="40568E26" w14:textId="0893A5B1" w:rsidR="008116C8" w:rsidRDefault="008116C8" w:rsidP="008116C8">
      <w:pPr>
        <w:pStyle w:val="BodyText"/>
        <w:ind w:firstLine="720"/>
        <w:rPr>
          <w:sz w:val="24"/>
          <w:szCs w:val="24"/>
        </w:rPr>
      </w:pPr>
      <w:r w:rsidRPr="004E6845">
        <w:rPr>
          <w:sz w:val="24"/>
          <w:szCs w:val="24"/>
        </w:rPr>
        <w:t xml:space="preserve">Prin </w:t>
      </w:r>
      <w:r w:rsidRPr="00BF09A9">
        <w:rPr>
          <w:sz w:val="24"/>
          <w:szCs w:val="24"/>
        </w:rPr>
        <w:t>Nota de fundamentare a Direcției Generale de Evidență a Persoanelor Satu Mare nr. 28</w:t>
      </w:r>
      <w:r>
        <w:rPr>
          <w:sz w:val="24"/>
          <w:szCs w:val="24"/>
        </w:rPr>
        <w:t>255</w:t>
      </w:r>
      <w:r w:rsidRPr="00BF09A9">
        <w:rPr>
          <w:sz w:val="24"/>
          <w:szCs w:val="24"/>
        </w:rPr>
        <w:t>/</w:t>
      </w:r>
      <w:r>
        <w:rPr>
          <w:sz w:val="24"/>
          <w:szCs w:val="24"/>
        </w:rPr>
        <w:t>22</w:t>
      </w:r>
      <w:r w:rsidRPr="00BF09A9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BF09A9">
        <w:rPr>
          <w:sz w:val="24"/>
          <w:szCs w:val="24"/>
        </w:rPr>
        <w:t>.202</w:t>
      </w:r>
      <w:r>
        <w:rPr>
          <w:sz w:val="24"/>
          <w:szCs w:val="24"/>
        </w:rPr>
        <w:t xml:space="preserve">2, înaintată prin adresa nr. 28256/22.09.2022, </w:t>
      </w:r>
      <w:r w:rsidRPr="00BF09A9">
        <w:rPr>
          <w:sz w:val="24"/>
          <w:szCs w:val="24"/>
        </w:rPr>
        <w:t xml:space="preserve">înregistrată în cadrul instituției noastre sub nr. </w:t>
      </w:r>
      <w:r>
        <w:rPr>
          <w:sz w:val="24"/>
          <w:szCs w:val="24"/>
        </w:rPr>
        <w:t>20048/22.09.2022</w:t>
      </w:r>
      <w:r w:rsidRPr="006E3987">
        <w:rPr>
          <w:sz w:val="24"/>
          <w:szCs w:val="24"/>
        </w:rPr>
        <w:t xml:space="preserve">, </w:t>
      </w:r>
      <w:r w:rsidRPr="004E6845">
        <w:rPr>
          <w:sz w:val="24"/>
          <w:szCs w:val="24"/>
        </w:rPr>
        <w:t>Direcția Generală de Evidență a Persoanelor Satu Mare, solicită analizarea și aprobarea modificării Statului de funcții al Direcției Generale de Evidență a Persoanelor Satu Mare.</w:t>
      </w:r>
    </w:p>
    <w:p w14:paraId="0DD6CE0C" w14:textId="77777777" w:rsidR="008116C8" w:rsidRDefault="008116C8" w:rsidP="008116C8">
      <w:pPr>
        <w:pStyle w:val="BodyTex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Modificările solicitate se referă la transformarea a două posturi ocupate, ca urmare a organizării examenului de promovare în gradul profesional imediat superior celui </w:t>
      </w:r>
      <w:proofErr w:type="spellStart"/>
      <w:r>
        <w:rPr>
          <w:sz w:val="24"/>
          <w:szCs w:val="24"/>
        </w:rPr>
        <w:t>deţinut</w:t>
      </w:r>
      <w:proofErr w:type="spellEnd"/>
      <w:r>
        <w:rPr>
          <w:sz w:val="24"/>
          <w:szCs w:val="24"/>
        </w:rPr>
        <w:t xml:space="preserve"> de către </w:t>
      </w:r>
      <w:proofErr w:type="spellStart"/>
      <w:r>
        <w:rPr>
          <w:sz w:val="24"/>
          <w:szCs w:val="24"/>
        </w:rPr>
        <w:t>funcţionarii</w:t>
      </w:r>
      <w:proofErr w:type="spellEnd"/>
      <w:r>
        <w:rPr>
          <w:sz w:val="24"/>
          <w:szCs w:val="24"/>
        </w:rPr>
        <w:t xml:space="preserve"> publici din cadrul </w:t>
      </w:r>
      <w:r w:rsidRPr="00B23207">
        <w:rPr>
          <w:sz w:val="24"/>
          <w:szCs w:val="24"/>
        </w:rPr>
        <w:t>Direcției Generale de Evidență a Persoanelor Satu Mare</w:t>
      </w:r>
      <w:r>
        <w:rPr>
          <w:sz w:val="24"/>
          <w:szCs w:val="24"/>
        </w:rPr>
        <w:t>, și anume:</w:t>
      </w:r>
    </w:p>
    <w:p w14:paraId="04AB6905" w14:textId="77777777" w:rsidR="008116C8" w:rsidRPr="00F620D8" w:rsidRDefault="008116C8" w:rsidP="008116C8">
      <w:pPr>
        <w:pStyle w:val="BodyText"/>
        <w:ind w:firstLine="720"/>
        <w:rPr>
          <w:sz w:val="16"/>
          <w:szCs w:val="16"/>
        </w:rPr>
      </w:pPr>
    </w:p>
    <w:tbl>
      <w:tblPr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7"/>
        <w:gridCol w:w="2790"/>
        <w:gridCol w:w="2520"/>
        <w:gridCol w:w="2453"/>
      </w:tblGrid>
      <w:tr w:rsidR="008116C8" w:rsidRPr="003D7FD4" w14:paraId="16BA7C2C" w14:textId="77777777" w:rsidTr="008E4493">
        <w:trPr>
          <w:trHeight w:val="359"/>
        </w:trPr>
        <w:tc>
          <w:tcPr>
            <w:tcW w:w="1867" w:type="dxa"/>
            <w:vAlign w:val="center"/>
          </w:tcPr>
          <w:p w14:paraId="3EE8A34F" w14:textId="77777777" w:rsidR="008116C8" w:rsidRPr="003D7FD4" w:rsidRDefault="008116C8" w:rsidP="009C5539">
            <w:pPr>
              <w:jc w:val="center"/>
            </w:pPr>
            <w:proofErr w:type="spellStart"/>
            <w:proofErr w:type="gramStart"/>
            <w:r w:rsidRPr="003D7FD4">
              <w:t>Nr.poziție</w:t>
            </w:r>
            <w:proofErr w:type="spellEnd"/>
            <w:proofErr w:type="gramEnd"/>
            <w:r w:rsidRPr="003D7FD4"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statul</w:t>
            </w:r>
            <w:proofErr w:type="spellEnd"/>
            <w:r>
              <w:t xml:space="preserve"> de </w:t>
            </w:r>
            <w:proofErr w:type="spellStart"/>
            <w:r>
              <w:t>funcţii</w:t>
            </w:r>
            <w:proofErr w:type="spellEnd"/>
          </w:p>
        </w:tc>
        <w:tc>
          <w:tcPr>
            <w:tcW w:w="2790" w:type="dxa"/>
            <w:vAlign w:val="center"/>
          </w:tcPr>
          <w:p w14:paraId="7DCDD3E7" w14:textId="77777777" w:rsidR="008116C8" w:rsidRPr="003D7FD4" w:rsidRDefault="008116C8" w:rsidP="009C5539">
            <w:pPr>
              <w:jc w:val="center"/>
            </w:pPr>
            <w:r w:rsidRPr="003D7FD4">
              <w:t>Post existent</w:t>
            </w:r>
          </w:p>
        </w:tc>
        <w:tc>
          <w:tcPr>
            <w:tcW w:w="2520" w:type="dxa"/>
            <w:vAlign w:val="center"/>
          </w:tcPr>
          <w:p w14:paraId="5C474CB0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Solicitare</w:t>
            </w:r>
            <w:proofErr w:type="spellEnd"/>
          </w:p>
        </w:tc>
        <w:tc>
          <w:tcPr>
            <w:tcW w:w="2453" w:type="dxa"/>
            <w:vAlign w:val="center"/>
          </w:tcPr>
          <w:p w14:paraId="3655DADF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Propunere</w:t>
            </w:r>
            <w:proofErr w:type="spellEnd"/>
            <w:r w:rsidRPr="003D7FD4">
              <w:t xml:space="preserve"> post</w:t>
            </w:r>
          </w:p>
        </w:tc>
      </w:tr>
      <w:tr w:rsidR="008116C8" w:rsidRPr="003D7FD4" w14:paraId="0DCCA330" w14:textId="77777777" w:rsidTr="008E4493">
        <w:trPr>
          <w:trHeight w:val="449"/>
        </w:trPr>
        <w:tc>
          <w:tcPr>
            <w:tcW w:w="1867" w:type="dxa"/>
            <w:vAlign w:val="center"/>
          </w:tcPr>
          <w:p w14:paraId="0B3A71B0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Poziția</w:t>
            </w:r>
            <w:proofErr w:type="spellEnd"/>
            <w:r w:rsidRPr="003D7FD4">
              <w:t xml:space="preserve"> </w:t>
            </w:r>
            <w:r>
              <w:t>18</w:t>
            </w:r>
          </w:p>
        </w:tc>
        <w:tc>
          <w:tcPr>
            <w:tcW w:w="2790" w:type="dxa"/>
            <w:vAlign w:val="center"/>
          </w:tcPr>
          <w:p w14:paraId="5C282E46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Consilier</w:t>
            </w:r>
            <w:proofErr w:type="spellEnd"/>
            <w:r>
              <w:t xml:space="preserve"> juridic, </w:t>
            </w:r>
            <w:proofErr w:type="spellStart"/>
            <w:r>
              <w:t>clasa</w:t>
            </w:r>
            <w:proofErr w:type="spellEnd"/>
            <w:r>
              <w:t xml:space="preserve"> I, </w:t>
            </w:r>
            <w:proofErr w:type="spellStart"/>
            <w:r>
              <w:t>gradul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  <w:r w:rsidRPr="003D7FD4">
              <w:t xml:space="preserve"> principal</w:t>
            </w:r>
          </w:p>
        </w:tc>
        <w:tc>
          <w:tcPr>
            <w:tcW w:w="2520" w:type="dxa"/>
            <w:vAlign w:val="center"/>
          </w:tcPr>
          <w:p w14:paraId="0C841C42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Transformare</w:t>
            </w:r>
            <w:proofErr w:type="spellEnd"/>
            <w:r w:rsidRPr="003D7FD4">
              <w:t xml:space="preserve"> post </w:t>
            </w:r>
            <w:proofErr w:type="spellStart"/>
            <w:r w:rsidRPr="003D7FD4">
              <w:t>prin</w:t>
            </w:r>
            <w:proofErr w:type="spellEnd"/>
            <w:r w:rsidRPr="003D7FD4">
              <w:t xml:space="preserve"> </w:t>
            </w:r>
            <w:proofErr w:type="spellStart"/>
            <w:r w:rsidRPr="003D7FD4">
              <w:t>promovare</w:t>
            </w:r>
            <w:proofErr w:type="spellEnd"/>
          </w:p>
        </w:tc>
        <w:tc>
          <w:tcPr>
            <w:tcW w:w="2453" w:type="dxa"/>
            <w:vAlign w:val="center"/>
          </w:tcPr>
          <w:p w14:paraId="433CC7E0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Consilier</w:t>
            </w:r>
            <w:proofErr w:type="spellEnd"/>
            <w:r>
              <w:t xml:space="preserve"> juridic, </w:t>
            </w:r>
            <w:proofErr w:type="spellStart"/>
            <w:r>
              <w:t>clasa</w:t>
            </w:r>
            <w:proofErr w:type="spellEnd"/>
            <w:r>
              <w:t xml:space="preserve"> I, </w:t>
            </w:r>
            <w:proofErr w:type="spellStart"/>
            <w:r>
              <w:t>gradul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  <w:r w:rsidRPr="003D7FD4">
              <w:t xml:space="preserve"> superior</w:t>
            </w:r>
          </w:p>
        </w:tc>
      </w:tr>
      <w:tr w:rsidR="008116C8" w:rsidRPr="003D7FD4" w14:paraId="62E31193" w14:textId="77777777" w:rsidTr="008E4493">
        <w:trPr>
          <w:trHeight w:val="341"/>
        </w:trPr>
        <w:tc>
          <w:tcPr>
            <w:tcW w:w="1867" w:type="dxa"/>
            <w:vAlign w:val="center"/>
          </w:tcPr>
          <w:p w14:paraId="7E9D0E7F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Poziția</w:t>
            </w:r>
            <w:proofErr w:type="spellEnd"/>
            <w:r w:rsidRPr="003D7FD4">
              <w:t xml:space="preserve"> </w:t>
            </w:r>
            <w:r>
              <w:t>23</w:t>
            </w:r>
          </w:p>
        </w:tc>
        <w:tc>
          <w:tcPr>
            <w:tcW w:w="2790" w:type="dxa"/>
            <w:vAlign w:val="center"/>
          </w:tcPr>
          <w:p w14:paraId="6A4228D4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Consilier</w:t>
            </w:r>
            <w:proofErr w:type="spellEnd"/>
            <w:r>
              <w:t xml:space="preserve">, </w:t>
            </w:r>
            <w:proofErr w:type="spellStart"/>
            <w:r>
              <w:t>clasa</w:t>
            </w:r>
            <w:proofErr w:type="spellEnd"/>
            <w:r w:rsidRPr="003D7FD4">
              <w:t xml:space="preserve"> </w:t>
            </w:r>
            <w:r>
              <w:t xml:space="preserve">I, </w:t>
            </w:r>
            <w:proofErr w:type="spellStart"/>
            <w:r>
              <w:t>gradul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  <w:r>
              <w:t xml:space="preserve"> </w:t>
            </w:r>
            <w:r w:rsidRPr="003D7FD4">
              <w:t>principal</w:t>
            </w:r>
          </w:p>
        </w:tc>
        <w:tc>
          <w:tcPr>
            <w:tcW w:w="2520" w:type="dxa"/>
            <w:vAlign w:val="center"/>
          </w:tcPr>
          <w:p w14:paraId="07252F40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Transformare</w:t>
            </w:r>
            <w:proofErr w:type="spellEnd"/>
            <w:r w:rsidRPr="003D7FD4">
              <w:t xml:space="preserve"> post </w:t>
            </w:r>
            <w:proofErr w:type="spellStart"/>
            <w:r w:rsidRPr="003D7FD4">
              <w:t>prin</w:t>
            </w:r>
            <w:proofErr w:type="spellEnd"/>
            <w:r w:rsidRPr="003D7FD4">
              <w:t xml:space="preserve"> </w:t>
            </w:r>
            <w:proofErr w:type="spellStart"/>
            <w:r w:rsidRPr="003D7FD4">
              <w:t>promovare</w:t>
            </w:r>
            <w:proofErr w:type="spellEnd"/>
          </w:p>
        </w:tc>
        <w:tc>
          <w:tcPr>
            <w:tcW w:w="2453" w:type="dxa"/>
            <w:vAlign w:val="center"/>
          </w:tcPr>
          <w:p w14:paraId="389262BF" w14:textId="77777777" w:rsidR="008116C8" w:rsidRPr="003D7FD4" w:rsidRDefault="008116C8" w:rsidP="009C5539">
            <w:pPr>
              <w:jc w:val="center"/>
            </w:pPr>
            <w:proofErr w:type="spellStart"/>
            <w:r w:rsidRPr="003D7FD4">
              <w:t>Consilier</w:t>
            </w:r>
            <w:proofErr w:type="spellEnd"/>
            <w:r>
              <w:t xml:space="preserve">, </w:t>
            </w:r>
            <w:proofErr w:type="spellStart"/>
            <w:r>
              <w:t>clasa</w:t>
            </w:r>
            <w:proofErr w:type="spellEnd"/>
            <w:r w:rsidRPr="003D7FD4">
              <w:t xml:space="preserve"> </w:t>
            </w:r>
            <w:r>
              <w:t xml:space="preserve">I, </w:t>
            </w:r>
            <w:proofErr w:type="spellStart"/>
            <w:r>
              <w:t>gradul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  <w:r>
              <w:t xml:space="preserve"> </w:t>
            </w:r>
            <w:r w:rsidRPr="003D7FD4">
              <w:t>superior</w:t>
            </w:r>
          </w:p>
        </w:tc>
      </w:tr>
    </w:tbl>
    <w:p w14:paraId="741EE2DE" w14:textId="77777777" w:rsidR="008E4493" w:rsidRDefault="008E4493" w:rsidP="008116C8">
      <w:pPr>
        <w:pStyle w:val="BodyText"/>
        <w:ind w:firstLine="720"/>
        <w:rPr>
          <w:sz w:val="24"/>
          <w:szCs w:val="24"/>
        </w:rPr>
      </w:pPr>
    </w:p>
    <w:p w14:paraId="1F895DD2" w14:textId="6095F683" w:rsidR="008116C8" w:rsidRDefault="008116C8" w:rsidP="008116C8">
      <w:pPr>
        <w:pStyle w:val="BodyTex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Având în vedere că solicitările se încadrează în prevederile </w:t>
      </w:r>
      <w:r w:rsidRPr="00BF09A9">
        <w:rPr>
          <w:sz w:val="24"/>
          <w:szCs w:val="24"/>
        </w:rPr>
        <w:t>Ordonanț</w:t>
      </w:r>
      <w:r>
        <w:rPr>
          <w:sz w:val="24"/>
          <w:szCs w:val="24"/>
        </w:rPr>
        <w:t>ei</w:t>
      </w:r>
      <w:r w:rsidRPr="00BF09A9">
        <w:rPr>
          <w:sz w:val="24"/>
          <w:szCs w:val="24"/>
        </w:rPr>
        <w:t xml:space="preserve"> de Urgență a Guvernului. nr.57/2019 privind Codul administrativ, cu modificările și completările ulterioare</w:t>
      </w:r>
      <w:r>
        <w:rPr>
          <w:sz w:val="24"/>
          <w:szCs w:val="24"/>
        </w:rPr>
        <w:t xml:space="preserve"> referitoare la promovarea în gradul profesional:</w:t>
      </w:r>
    </w:p>
    <w:p w14:paraId="1AE0D4EF" w14:textId="66E4B89F" w:rsidR="008116C8" w:rsidRPr="003A3287" w:rsidRDefault="008116C8" w:rsidP="008116C8">
      <w:pPr>
        <w:pStyle w:val="BodyText"/>
        <w:ind w:firstLine="720"/>
        <w:rPr>
          <w:i/>
          <w:iCs/>
          <w:sz w:val="24"/>
          <w:szCs w:val="24"/>
        </w:rPr>
      </w:pPr>
      <w:r>
        <w:rPr>
          <w:sz w:val="24"/>
          <w:szCs w:val="24"/>
        </w:rPr>
        <w:t>„</w:t>
      </w:r>
      <w:r w:rsidRPr="003A3287">
        <w:rPr>
          <w:i/>
          <w:iCs/>
          <w:sz w:val="24"/>
          <w:szCs w:val="24"/>
        </w:rPr>
        <w:t xml:space="preserve">Art. 477    </w:t>
      </w:r>
      <w:proofErr w:type="spellStart"/>
      <w:r w:rsidRPr="003A3287">
        <w:rPr>
          <w:i/>
          <w:iCs/>
          <w:sz w:val="24"/>
          <w:szCs w:val="24"/>
        </w:rPr>
        <w:t>Condiţii</w:t>
      </w:r>
      <w:proofErr w:type="spellEnd"/>
      <w:r w:rsidRPr="003A3287">
        <w:rPr>
          <w:i/>
          <w:iCs/>
          <w:sz w:val="24"/>
          <w:szCs w:val="24"/>
        </w:rPr>
        <w:t xml:space="preserve"> generale privind promovarea în </w:t>
      </w:r>
      <w:proofErr w:type="spellStart"/>
      <w:r w:rsidRPr="003A3287">
        <w:rPr>
          <w:i/>
          <w:iCs/>
          <w:sz w:val="24"/>
          <w:szCs w:val="24"/>
        </w:rPr>
        <w:t>funcţia</w:t>
      </w:r>
      <w:proofErr w:type="spellEnd"/>
      <w:r w:rsidRPr="003A3287">
        <w:rPr>
          <w:i/>
          <w:iCs/>
          <w:sz w:val="24"/>
          <w:szCs w:val="24"/>
        </w:rPr>
        <w:t xml:space="preserve"> publică</w:t>
      </w:r>
    </w:p>
    <w:p w14:paraId="3E5599D5" w14:textId="77777777" w:rsidR="008116C8" w:rsidRDefault="008116C8" w:rsidP="008116C8">
      <w:pPr>
        <w:pStyle w:val="BodyText"/>
        <w:ind w:firstLine="720"/>
        <w:rPr>
          <w:sz w:val="24"/>
          <w:szCs w:val="24"/>
        </w:rPr>
      </w:pPr>
      <w:r w:rsidRPr="003A3287">
        <w:rPr>
          <w:i/>
          <w:iCs/>
          <w:sz w:val="24"/>
          <w:szCs w:val="24"/>
        </w:rPr>
        <w:t xml:space="preserve">    (1) Promovarea în grad profesional </w:t>
      </w:r>
      <w:proofErr w:type="spellStart"/>
      <w:r w:rsidRPr="003A3287">
        <w:rPr>
          <w:i/>
          <w:iCs/>
          <w:sz w:val="24"/>
          <w:szCs w:val="24"/>
        </w:rPr>
        <w:t>şi</w:t>
      </w:r>
      <w:proofErr w:type="spellEnd"/>
      <w:r w:rsidRPr="003A3287">
        <w:rPr>
          <w:i/>
          <w:iCs/>
          <w:sz w:val="24"/>
          <w:szCs w:val="24"/>
        </w:rPr>
        <w:t xml:space="preserve"> promovarea în clasă nu sunt </w:t>
      </w:r>
      <w:proofErr w:type="spellStart"/>
      <w:r w:rsidRPr="003A3287">
        <w:rPr>
          <w:i/>
          <w:iCs/>
          <w:sz w:val="24"/>
          <w:szCs w:val="24"/>
        </w:rPr>
        <w:t>condiţionate</w:t>
      </w:r>
      <w:proofErr w:type="spellEnd"/>
      <w:r w:rsidRPr="003A3287">
        <w:rPr>
          <w:i/>
          <w:iCs/>
          <w:sz w:val="24"/>
          <w:szCs w:val="24"/>
        </w:rPr>
        <w:t xml:space="preserve"> de </w:t>
      </w:r>
      <w:proofErr w:type="spellStart"/>
      <w:r w:rsidRPr="003A3287">
        <w:rPr>
          <w:i/>
          <w:iCs/>
          <w:sz w:val="24"/>
          <w:szCs w:val="24"/>
        </w:rPr>
        <w:t>existenţa</w:t>
      </w:r>
      <w:proofErr w:type="spellEnd"/>
      <w:r w:rsidRPr="003A3287">
        <w:rPr>
          <w:i/>
          <w:iCs/>
          <w:sz w:val="24"/>
          <w:szCs w:val="24"/>
        </w:rPr>
        <w:t xml:space="preserve"> unui post vacant</w:t>
      </w:r>
      <w:r w:rsidRPr="003A328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74FB6561" w14:textId="77777777" w:rsidR="008116C8" w:rsidRDefault="008116C8" w:rsidP="008116C8">
      <w:pPr>
        <w:pStyle w:val="BodyText"/>
        <w:ind w:firstLine="720"/>
        <w:rPr>
          <w:sz w:val="24"/>
          <w:szCs w:val="24"/>
        </w:rPr>
      </w:pPr>
      <w:r>
        <w:rPr>
          <w:sz w:val="24"/>
          <w:szCs w:val="24"/>
        </w:rPr>
        <w:t>...</w:t>
      </w:r>
    </w:p>
    <w:p w14:paraId="578D5CA0" w14:textId="6F8B9FAC" w:rsidR="008116C8" w:rsidRPr="003A3287" w:rsidRDefault="008116C8" w:rsidP="008116C8">
      <w:pPr>
        <w:pStyle w:val="BodyText"/>
        <w:ind w:firstLine="720"/>
        <w:rPr>
          <w:i/>
          <w:iCs/>
          <w:sz w:val="24"/>
          <w:szCs w:val="24"/>
        </w:rPr>
      </w:pPr>
      <w:r w:rsidRPr="003A3287">
        <w:rPr>
          <w:i/>
          <w:iCs/>
          <w:sz w:val="24"/>
          <w:szCs w:val="24"/>
        </w:rPr>
        <w:t>A</w:t>
      </w:r>
      <w:r>
        <w:rPr>
          <w:i/>
          <w:iCs/>
          <w:sz w:val="24"/>
          <w:szCs w:val="24"/>
        </w:rPr>
        <w:t>rt</w:t>
      </w:r>
      <w:r w:rsidRPr="003A3287">
        <w:rPr>
          <w:i/>
          <w:iCs/>
          <w:sz w:val="24"/>
          <w:szCs w:val="24"/>
        </w:rPr>
        <w:t>. 478    Promovarea în grad profesional</w:t>
      </w:r>
    </w:p>
    <w:p w14:paraId="65274CDA" w14:textId="77777777" w:rsidR="008116C8" w:rsidRPr="003A3287" w:rsidRDefault="008116C8" w:rsidP="008116C8">
      <w:pPr>
        <w:pStyle w:val="BodyText"/>
        <w:ind w:firstLine="720"/>
        <w:rPr>
          <w:i/>
          <w:iCs/>
          <w:sz w:val="24"/>
          <w:szCs w:val="24"/>
        </w:rPr>
      </w:pPr>
      <w:r w:rsidRPr="003A3287">
        <w:rPr>
          <w:i/>
          <w:iCs/>
          <w:sz w:val="24"/>
          <w:szCs w:val="24"/>
        </w:rPr>
        <w:t xml:space="preserve">    (1) Promovarea în grad profesional este modalitatea de dezvoltare a carierei prin ocuparea unei </w:t>
      </w:r>
      <w:proofErr w:type="spellStart"/>
      <w:r w:rsidRPr="003A3287">
        <w:rPr>
          <w:i/>
          <w:iCs/>
          <w:sz w:val="24"/>
          <w:szCs w:val="24"/>
        </w:rPr>
        <w:t>funcţii</w:t>
      </w:r>
      <w:proofErr w:type="spellEnd"/>
      <w:r w:rsidRPr="003A3287">
        <w:rPr>
          <w:i/>
          <w:iCs/>
          <w:sz w:val="24"/>
          <w:szCs w:val="24"/>
        </w:rPr>
        <w:t xml:space="preserve"> publice de </w:t>
      </w:r>
      <w:proofErr w:type="spellStart"/>
      <w:r w:rsidRPr="003A3287">
        <w:rPr>
          <w:i/>
          <w:iCs/>
          <w:sz w:val="24"/>
          <w:szCs w:val="24"/>
        </w:rPr>
        <w:t>execuţie</w:t>
      </w:r>
      <w:proofErr w:type="spellEnd"/>
      <w:r w:rsidRPr="003A3287">
        <w:rPr>
          <w:i/>
          <w:iCs/>
          <w:sz w:val="24"/>
          <w:szCs w:val="24"/>
        </w:rPr>
        <w:t xml:space="preserve"> de grad profesional imediat superior celui </w:t>
      </w:r>
      <w:proofErr w:type="spellStart"/>
      <w:r w:rsidRPr="003A3287">
        <w:rPr>
          <w:i/>
          <w:iCs/>
          <w:sz w:val="24"/>
          <w:szCs w:val="24"/>
        </w:rPr>
        <w:t>deţinut</w:t>
      </w:r>
      <w:proofErr w:type="spellEnd"/>
      <w:r w:rsidRPr="003A3287">
        <w:rPr>
          <w:i/>
          <w:iCs/>
          <w:sz w:val="24"/>
          <w:szCs w:val="24"/>
        </w:rPr>
        <w:t xml:space="preserve"> de </w:t>
      </w:r>
      <w:proofErr w:type="spellStart"/>
      <w:r w:rsidRPr="003A3287">
        <w:rPr>
          <w:i/>
          <w:iCs/>
          <w:sz w:val="24"/>
          <w:szCs w:val="24"/>
        </w:rPr>
        <w:t>funcţionarul</w:t>
      </w:r>
      <w:proofErr w:type="spellEnd"/>
      <w:r w:rsidRPr="003A3287">
        <w:rPr>
          <w:i/>
          <w:iCs/>
          <w:sz w:val="24"/>
          <w:szCs w:val="24"/>
        </w:rPr>
        <w:t xml:space="preserve"> public.</w:t>
      </w:r>
    </w:p>
    <w:p w14:paraId="2FBC2229" w14:textId="66929B1C" w:rsidR="008116C8" w:rsidRPr="00023A8F" w:rsidRDefault="008116C8" w:rsidP="008116C8">
      <w:pPr>
        <w:pStyle w:val="BodyText"/>
        <w:ind w:firstLine="720"/>
        <w:rPr>
          <w:i/>
          <w:iCs/>
          <w:sz w:val="24"/>
          <w:szCs w:val="24"/>
          <w:lang w:val="en-US"/>
        </w:rPr>
      </w:pPr>
      <w:r w:rsidRPr="003A3287">
        <w:rPr>
          <w:i/>
          <w:iCs/>
          <w:sz w:val="24"/>
          <w:szCs w:val="24"/>
        </w:rPr>
        <w:t xml:space="preserve">    (2) Promovarea în grad profesional se face prin concurs sau examen, organizat de către </w:t>
      </w:r>
      <w:proofErr w:type="spellStart"/>
      <w:r w:rsidRPr="003A3287">
        <w:rPr>
          <w:i/>
          <w:iCs/>
          <w:sz w:val="24"/>
          <w:szCs w:val="24"/>
        </w:rPr>
        <w:t>autorităţile</w:t>
      </w:r>
      <w:proofErr w:type="spellEnd"/>
      <w:r w:rsidRPr="003A3287">
        <w:rPr>
          <w:i/>
          <w:iCs/>
          <w:sz w:val="24"/>
          <w:szCs w:val="24"/>
        </w:rPr>
        <w:t xml:space="preserve"> </w:t>
      </w:r>
      <w:proofErr w:type="spellStart"/>
      <w:r w:rsidRPr="003A3287">
        <w:rPr>
          <w:i/>
          <w:iCs/>
          <w:sz w:val="24"/>
          <w:szCs w:val="24"/>
        </w:rPr>
        <w:t>şi</w:t>
      </w:r>
      <w:proofErr w:type="spellEnd"/>
      <w:r w:rsidRPr="003A3287">
        <w:rPr>
          <w:i/>
          <w:iCs/>
          <w:sz w:val="24"/>
          <w:szCs w:val="24"/>
        </w:rPr>
        <w:t xml:space="preserve"> </w:t>
      </w:r>
      <w:proofErr w:type="spellStart"/>
      <w:r w:rsidRPr="003A3287">
        <w:rPr>
          <w:i/>
          <w:iCs/>
          <w:sz w:val="24"/>
          <w:szCs w:val="24"/>
        </w:rPr>
        <w:t>instituţiile</w:t>
      </w:r>
      <w:proofErr w:type="spellEnd"/>
      <w:r w:rsidRPr="003A3287">
        <w:rPr>
          <w:i/>
          <w:iCs/>
          <w:sz w:val="24"/>
          <w:szCs w:val="24"/>
        </w:rPr>
        <w:t xml:space="preserve"> publice, cu încadrarea în fondurile bugetare alocate, prin transformarea postului ocupat de </w:t>
      </w:r>
      <w:proofErr w:type="spellStart"/>
      <w:r w:rsidRPr="003A3287">
        <w:rPr>
          <w:i/>
          <w:iCs/>
          <w:sz w:val="24"/>
          <w:szCs w:val="24"/>
        </w:rPr>
        <w:t>funcţionarul</w:t>
      </w:r>
      <w:proofErr w:type="spellEnd"/>
      <w:r w:rsidRPr="003A3287">
        <w:rPr>
          <w:i/>
          <w:iCs/>
          <w:sz w:val="24"/>
          <w:szCs w:val="24"/>
        </w:rPr>
        <w:t xml:space="preserve"> public ca urmare a promovării concursului sau examenului.</w:t>
      </w:r>
      <w:r w:rsidR="00023A8F">
        <w:rPr>
          <w:sz w:val="24"/>
          <w:szCs w:val="24"/>
        </w:rPr>
        <w:t>”</w:t>
      </w:r>
    </w:p>
    <w:p w14:paraId="7DC5564C" w14:textId="77777777" w:rsidR="008116C8" w:rsidRPr="004E6845" w:rsidRDefault="008116C8" w:rsidP="008116C8">
      <w:pPr>
        <w:pStyle w:val="BodyText"/>
        <w:ind w:firstLine="720"/>
        <w:rPr>
          <w:sz w:val="24"/>
          <w:szCs w:val="24"/>
        </w:rPr>
      </w:pPr>
      <w:bookmarkStart w:id="0" w:name="_Hlk114814308"/>
      <w:bookmarkStart w:id="1" w:name="_Hlk114814385"/>
      <w:r w:rsidRPr="004E6845">
        <w:rPr>
          <w:sz w:val="24"/>
          <w:szCs w:val="24"/>
        </w:rPr>
        <w:t>În conformitate cu</w:t>
      </w:r>
      <w:r w:rsidRPr="004E6845">
        <w:rPr>
          <w:rFonts w:ascii="Calibri" w:hAnsi="Calibri"/>
          <w:sz w:val="24"/>
          <w:szCs w:val="24"/>
        </w:rPr>
        <w:t>ː</w:t>
      </w:r>
    </w:p>
    <w:p w14:paraId="7893226C" w14:textId="77777777" w:rsidR="008E4493" w:rsidRPr="008E4493" w:rsidRDefault="008E4493" w:rsidP="008E4493">
      <w:pPr>
        <w:pStyle w:val="BodyText"/>
        <w:ind w:firstLine="720"/>
        <w:contextualSpacing/>
        <w:rPr>
          <w:rFonts w:eastAsia="Calibri"/>
          <w:bCs/>
          <w:sz w:val="24"/>
          <w:szCs w:val="24"/>
          <w:lang w:val="en-US"/>
        </w:rPr>
      </w:pPr>
      <w:r w:rsidRPr="008E4493">
        <w:rPr>
          <w:sz w:val="24"/>
          <w:szCs w:val="24"/>
        </w:rPr>
        <w:t xml:space="preserve">- Secțiunea a 2-a – referitor la promovarea în grad profesional din Titlul III, Capitolul IV al Hotărârii de Guvern nr. 611/2008 pentru aprobarea normelor privind organizarea și dezvoltarea carierei funcționarilor publici, </w:t>
      </w:r>
      <w:r w:rsidRPr="008E4493">
        <w:rPr>
          <w:rFonts w:eastAsia="Calibri"/>
          <w:bCs/>
          <w:sz w:val="24"/>
          <w:szCs w:val="24"/>
          <w:lang w:val="en-US"/>
        </w:rPr>
        <w:t xml:space="preserve">cu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modificările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și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completările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ulterioare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>,</w:t>
      </w:r>
    </w:p>
    <w:p w14:paraId="3F9C9400" w14:textId="77777777" w:rsidR="008E4493" w:rsidRPr="008E4493" w:rsidRDefault="008E4493" w:rsidP="008E4493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4"/>
          <w:szCs w:val="24"/>
        </w:rPr>
      </w:pPr>
      <w:r w:rsidRPr="008E4493">
        <w:rPr>
          <w:rFonts w:eastAsia="Calibri"/>
          <w:sz w:val="24"/>
          <w:szCs w:val="24"/>
        </w:rPr>
        <w:t>-</w:t>
      </w:r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Capitolul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VI - </w:t>
      </w:r>
      <w:proofErr w:type="spellStart"/>
      <w:r w:rsidRPr="008E4493">
        <w:rPr>
          <w:rFonts w:eastAsia="Calibri"/>
          <w:bCs/>
          <w:sz w:val="24"/>
          <w:szCs w:val="24"/>
        </w:rPr>
        <w:t>Cariera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funcționarilor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publici</w:t>
      </w:r>
      <w:proofErr w:type="spellEnd"/>
      <w:r w:rsidRPr="008E4493">
        <w:rPr>
          <w:rFonts w:eastAsia="Calibri"/>
          <w:sz w:val="24"/>
          <w:szCs w:val="24"/>
        </w:rPr>
        <w:t xml:space="preserve">, </w:t>
      </w:r>
      <w:proofErr w:type="spellStart"/>
      <w:r w:rsidRPr="008E4493">
        <w:rPr>
          <w:rFonts w:eastAsia="Calibri"/>
          <w:sz w:val="24"/>
          <w:szCs w:val="24"/>
        </w:rPr>
        <w:t>Secțiunea</w:t>
      </w:r>
      <w:proofErr w:type="spellEnd"/>
      <w:r w:rsidRPr="008E4493">
        <w:rPr>
          <w:rFonts w:eastAsia="Calibri"/>
          <w:sz w:val="24"/>
          <w:szCs w:val="24"/>
        </w:rPr>
        <w:t xml:space="preserve"> a 3-a - </w:t>
      </w:r>
      <w:proofErr w:type="spellStart"/>
      <w:r w:rsidRPr="008E4493">
        <w:rPr>
          <w:rFonts w:eastAsia="Calibri"/>
          <w:bCs/>
          <w:sz w:val="24"/>
          <w:szCs w:val="24"/>
        </w:rPr>
        <w:t>Promovarea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funcţionarilor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publici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şi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evaluarea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performanţelor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profesionale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r w:rsidRPr="008E4493">
        <w:rPr>
          <w:sz w:val="24"/>
          <w:szCs w:val="24"/>
          <w:lang w:val="ro-RO"/>
        </w:rPr>
        <w:t xml:space="preserve">din </w:t>
      </w:r>
      <w:proofErr w:type="spellStart"/>
      <w:r w:rsidRPr="008E4493">
        <w:rPr>
          <w:sz w:val="24"/>
          <w:szCs w:val="24"/>
        </w:rPr>
        <w:t>Ordonanța</w:t>
      </w:r>
      <w:proofErr w:type="spellEnd"/>
      <w:r w:rsidRPr="008E4493">
        <w:rPr>
          <w:sz w:val="24"/>
          <w:szCs w:val="24"/>
        </w:rPr>
        <w:t xml:space="preserve"> de </w:t>
      </w:r>
      <w:proofErr w:type="spellStart"/>
      <w:r w:rsidRPr="008E4493">
        <w:rPr>
          <w:sz w:val="24"/>
          <w:szCs w:val="24"/>
        </w:rPr>
        <w:t>Urgență</w:t>
      </w:r>
      <w:proofErr w:type="spellEnd"/>
      <w:r w:rsidRPr="008E4493">
        <w:rPr>
          <w:sz w:val="24"/>
          <w:szCs w:val="24"/>
        </w:rPr>
        <w:t xml:space="preserve"> a </w:t>
      </w:r>
      <w:proofErr w:type="spellStart"/>
      <w:r w:rsidRPr="008E4493">
        <w:rPr>
          <w:sz w:val="24"/>
          <w:szCs w:val="24"/>
        </w:rPr>
        <w:t>Guvernului</w:t>
      </w:r>
      <w:proofErr w:type="spellEnd"/>
      <w:r w:rsidRPr="008E4493">
        <w:rPr>
          <w:sz w:val="24"/>
          <w:szCs w:val="24"/>
        </w:rPr>
        <w:t xml:space="preserve"> nr.57/2019 </w:t>
      </w:r>
      <w:proofErr w:type="spellStart"/>
      <w:r w:rsidRPr="008E4493">
        <w:rPr>
          <w:sz w:val="24"/>
          <w:szCs w:val="24"/>
        </w:rPr>
        <w:t>privind</w:t>
      </w:r>
      <w:proofErr w:type="spellEnd"/>
      <w:r w:rsidRPr="008E4493">
        <w:rPr>
          <w:sz w:val="24"/>
          <w:szCs w:val="24"/>
        </w:rPr>
        <w:t xml:space="preserve"> </w:t>
      </w:r>
      <w:proofErr w:type="spellStart"/>
      <w:r w:rsidRPr="008E4493">
        <w:rPr>
          <w:sz w:val="24"/>
          <w:szCs w:val="24"/>
        </w:rPr>
        <w:t>Codul</w:t>
      </w:r>
      <w:proofErr w:type="spellEnd"/>
      <w:r w:rsidRPr="008E4493">
        <w:rPr>
          <w:sz w:val="24"/>
          <w:szCs w:val="24"/>
        </w:rPr>
        <w:t xml:space="preserve"> </w:t>
      </w:r>
      <w:proofErr w:type="spellStart"/>
      <w:r w:rsidRPr="008E4493">
        <w:rPr>
          <w:sz w:val="24"/>
          <w:szCs w:val="24"/>
        </w:rPr>
        <w:t>administrativ</w:t>
      </w:r>
      <w:proofErr w:type="spellEnd"/>
      <w:r w:rsidRPr="008E4493">
        <w:rPr>
          <w:sz w:val="24"/>
          <w:szCs w:val="24"/>
          <w:lang w:val="ro-RO"/>
        </w:rPr>
        <w:t>, cu modificările și completările ulterioare</w:t>
      </w:r>
      <w:r w:rsidRPr="008E4493">
        <w:rPr>
          <w:rFonts w:eastAsia="Calibri"/>
          <w:bCs/>
          <w:sz w:val="24"/>
          <w:szCs w:val="24"/>
        </w:rPr>
        <w:t>,</w:t>
      </w:r>
    </w:p>
    <w:p w14:paraId="74E6AD1F" w14:textId="77777777" w:rsidR="008E4493" w:rsidRPr="008E4493" w:rsidRDefault="008E4493" w:rsidP="008E4493">
      <w:pPr>
        <w:pStyle w:val="BodyText3"/>
        <w:spacing w:after="0"/>
        <w:contextualSpacing/>
        <w:jc w:val="both"/>
        <w:rPr>
          <w:bCs/>
          <w:sz w:val="24"/>
          <w:szCs w:val="24"/>
        </w:rPr>
      </w:pPr>
      <w:r w:rsidRPr="008E4493">
        <w:rPr>
          <w:bCs/>
          <w:sz w:val="24"/>
          <w:szCs w:val="24"/>
        </w:rPr>
        <w:tab/>
        <w:t>-</w:t>
      </w:r>
      <w:proofErr w:type="spellStart"/>
      <w:r w:rsidRPr="008E4493">
        <w:rPr>
          <w:bCs/>
          <w:sz w:val="24"/>
          <w:szCs w:val="24"/>
        </w:rPr>
        <w:t>Legea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cadru</w:t>
      </w:r>
      <w:proofErr w:type="spellEnd"/>
      <w:r w:rsidRPr="008E4493">
        <w:rPr>
          <w:bCs/>
          <w:sz w:val="24"/>
          <w:szCs w:val="24"/>
        </w:rPr>
        <w:t xml:space="preserve"> nr.153/2017 </w:t>
      </w:r>
      <w:proofErr w:type="spellStart"/>
      <w:r w:rsidRPr="008E4493">
        <w:rPr>
          <w:bCs/>
          <w:sz w:val="24"/>
          <w:szCs w:val="24"/>
        </w:rPr>
        <w:t>privind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salarizarea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personalului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plătit</w:t>
      </w:r>
      <w:proofErr w:type="spellEnd"/>
      <w:r w:rsidRPr="008E4493">
        <w:rPr>
          <w:bCs/>
          <w:sz w:val="24"/>
          <w:szCs w:val="24"/>
        </w:rPr>
        <w:t xml:space="preserve"> din </w:t>
      </w:r>
      <w:proofErr w:type="spellStart"/>
      <w:r w:rsidRPr="008E4493">
        <w:rPr>
          <w:bCs/>
          <w:sz w:val="24"/>
          <w:szCs w:val="24"/>
        </w:rPr>
        <w:t>fonduri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publice</w:t>
      </w:r>
      <w:proofErr w:type="spellEnd"/>
      <w:r w:rsidRPr="008E4493">
        <w:rPr>
          <w:bCs/>
          <w:sz w:val="24"/>
          <w:szCs w:val="24"/>
        </w:rPr>
        <w:t xml:space="preserve">, cu </w:t>
      </w:r>
      <w:proofErr w:type="spellStart"/>
      <w:r w:rsidRPr="008E4493">
        <w:rPr>
          <w:bCs/>
          <w:sz w:val="24"/>
          <w:szCs w:val="24"/>
        </w:rPr>
        <w:t>modificările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și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completările</w:t>
      </w:r>
      <w:proofErr w:type="spellEnd"/>
      <w:r w:rsidRPr="008E4493">
        <w:rPr>
          <w:bCs/>
          <w:sz w:val="24"/>
          <w:szCs w:val="24"/>
        </w:rPr>
        <w:t xml:space="preserve"> </w:t>
      </w:r>
      <w:proofErr w:type="spellStart"/>
      <w:r w:rsidRPr="008E4493">
        <w:rPr>
          <w:bCs/>
          <w:sz w:val="24"/>
          <w:szCs w:val="24"/>
        </w:rPr>
        <w:t>ulterioare</w:t>
      </w:r>
      <w:proofErr w:type="spellEnd"/>
      <w:r w:rsidRPr="008E4493">
        <w:rPr>
          <w:bCs/>
          <w:sz w:val="24"/>
          <w:szCs w:val="24"/>
        </w:rPr>
        <w:t>,</w:t>
      </w:r>
    </w:p>
    <w:bookmarkEnd w:id="0"/>
    <w:p w14:paraId="2B4284A8" w14:textId="091927D2" w:rsidR="008116C8" w:rsidRPr="008116C8" w:rsidRDefault="008116C8" w:rsidP="008116C8">
      <w:pPr>
        <w:pStyle w:val="BodyText3"/>
        <w:ind w:firstLine="720"/>
        <w:contextualSpacing/>
        <w:rPr>
          <w:sz w:val="24"/>
          <w:szCs w:val="24"/>
        </w:rPr>
      </w:pPr>
      <w:r w:rsidRPr="008116C8">
        <w:rPr>
          <w:sz w:val="24"/>
          <w:szCs w:val="24"/>
        </w:rPr>
        <w:t xml:space="preserve">se </w:t>
      </w:r>
      <w:proofErr w:type="spellStart"/>
      <w:r w:rsidRPr="008116C8">
        <w:rPr>
          <w:sz w:val="24"/>
          <w:szCs w:val="24"/>
        </w:rPr>
        <w:t>impune</w:t>
      </w:r>
      <w:proofErr w:type="spellEnd"/>
      <w:r w:rsidRPr="008116C8">
        <w:rPr>
          <w:sz w:val="24"/>
          <w:szCs w:val="24"/>
        </w:rPr>
        <w:t xml:space="preserve"> </w:t>
      </w:r>
      <w:proofErr w:type="spellStart"/>
      <w:r w:rsidRPr="008116C8">
        <w:rPr>
          <w:sz w:val="24"/>
          <w:szCs w:val="24"/>
        </w:rPr>
        <w:t>modificarea</w:t>
      </w:r>
      <w:proofErr w:type="spellEnd"/>
      <w:r w:rsidRPr="008116C8">
        <w:rPr>
          <w:sz w:val="24"/>
          <w:szCs w:val="24"/>
        </w:rPr>
        <w:t xml:space="preserve"> </w:t>
      </w:r>
      <w:proofErr w:type="spellStart"/>
      <w:r w:rsidRPr="008116C8">
        <w:rPr>
          <w:sz w:val="24"/>
          <w:szCs w:val="24"/>
        </w:rPr>
        <w:t>Statului</w:t>
      </w:r>
      <w:proofErr w:type="spellEnd"/>
      <w:r w:rsidRPr="008116C8">
        <w:rPr>
          <w:sz w:val="24"/>
          <w:szCs w:val="24"/>
        </w:rPr>
        <w:t xml:space="preserve"> de </w:t>
      </w:r>
      <w:proofErr w:type="spellStart"/>
      <w:r w:rsidRPr="008116C8">
        <w:rPr>
          <w:sz w:val="24"/>
          <w:szCs w:val="24"/>
        </w:rPr>
        <w:t>funcţii</w:t>
      </w:r>
      <w:proofErr w:type="spellEnd"/>
      <w:r w:rsidRPr="008116C8">
        <w:rPr>
          <w:sz w:val="24"/>
          <w:szCs w:val="24"/>
        </w:rPr>
        <w:t xml:space="preserve"> al </w:t>
      </w:r>
      <w:proofErr w:type="spellStart"/>
      <w:r w:rsidRPr="008116C8">
        <w:rPr>
          <w:sz w:val="24"/>
          <w:szCs w:val="24"/>
        </w:rPr>
        <w:t>Direcției</w:t>
      </w:r>
      <w:proofErr w:type="spellEnd"/>
      <w:r w:rsidRPr="008116C8">
        <w:rPr>
          <w:sz w:val="24"/>
          <w:szCs w:val="24"/>
        </w:rPr>
        <w:t xml:space="preserve"> </w:t>
      </w:r>
      <w:proofErr w:type="spellStart"/>
      <w:r w:rsidRPr="008116C8">
        <w:rPr>
          <w:sz w:val="24"/>
          <w:szCs w:val="24"/>
        </w:rPr>
        <w:t>Generale</w:t>
      </w:r>
      <w:proofErr w:type="spellEnd"/>
      <w:r w:rsidRPr="008116C8">
        <w:rPr>
          <w:sz w:val="24"/>
          <w:szCs w:val="24"/>
        </w:rPr>
        <w:t xml:space="preserve"> de </w:t>
      </w:r>
      <w:proofErr w:type="spellStart"/>
      <w:r w:rsidRPr="008116C8">
        <w:rPr>
          <w:sz w:val="24"/>
          <w:szCs w:val="24"/>
        </w:rPr>
        <w:t>Evidență</w:t>
      </w:r>
      <w:proofErr w:type="spellEnd"/>
      <w:r w:rsidRPr="008116C8">
        <w:rPr>
          <w:sz w:val="24"/>
          <w:szCs w:val="24"/>
        </w:rPr>
        <w:t xml:space="preserve"> a </w:t>
      </w:r>
      <w:proofErr w:type="spellStart"/>
      <w:r w:rsidRPr="008116C8">
        <w:rPr>
          <w:sz w:val="24"/>
          <w:szCs w:val="24"/>
        </w:rPr>
        <w:t>Persoanelor</w:t>
      </w:r>
      <w:proofErr w:type="spellEnd"/>
      <w:r w:rsidRPr="008116C8">
        <w:rPr>
          <w:sz w:val="24"/>
          <w:szCs w:val="24"/>
        </w:rPr>
        <w:t xml:space="preserve"> Satu Mare</w:t>
      </w:r>
      <w:r w:rsidRPr="008116C8">
        <w:rPr>
          <w:bCs/>
          <w:sz w:val="24"/>
          <w:szCs w:val="24"/>
        </w:rPr>
        <w:t>.</w:t>
      </w:r>
    </w:p>
    <w:bookmarkEnd w:id="1"/>
    <w:p w14:paraId="5F75CA0D" w14:textId="02910F1C" w:rsidR="00883A17" w:rsidRDefault="00EB7FAF" w:rsidP="00615606">
      <w:pPr>
        <w:pStyle w:val="NormalWeb"/>
        <w:ind w:firstLine="720"/>
        <w:jc w:val="both"/>
        <w:rPr>
          <w:iCs/>
        </w:rPr>
      </w:pPr>
      <w:r>
        <w:rPr>
          <w:iCs/>
        </w:rPr>
        <w:t xml:space="preserve">În temeiul prevederilor art. 182 alin. (4) cu trimitere la cele ale art. 136 alin. (8) </w:t>
      </w:r>
      <w:proofErr w:type="spellStart"/>
      <w:r>
        <w:rPr>
          <w:iCs/>
        </w:rPr>
        <w:t>lit.b</w:t>
      </w:r>
      <w:proofErr w:type="spellEnd"/>
      <w:r>
        <w:rPr>
          <w:iCs/>
        </w:rPr>
        <w:t>) și alin. (10) din Ordonanța de urgență a Guvernului nr. 57/2019 privind Codul administrativ, cu modificările și completările ulterioare,</w:t>
      </w:r>
    </w:p>
    <w:p w14:paraId="45676DF2" w14:textId="77777777" w:rsidR="00680E5C" w:rsidRPr="00E84203" w:rsidRDefault="00680E5C" w:rsidP="00680E5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val="ro-RO"/>
        </w:rPr>
      </w:pPr>
      <w:r w:rsidRPr="00E84203">
        <w:rPr>
          <w:b/>
          <w:bCs/>
          <w:color w:val="000000"/>
          <w:sz w:val="24"/>
          <w:szCs w:val="24"/>
          <w:lang w:val="ro-RO"/>
        </w:rPr>
        <w:t>PROPUNEM:</w:t>
      </w:r>
    </w:p>
    <w:p w14:paraId="71872C98" w14:textId="77777777" w:rsidR="00680E5C" w:rsidRPr="00E84203" w:rsidRDefault="00680E5C" w:rsidP="00303E4F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  <w:r w:rsidRPr="00E84203">
        <w:rPr>
          <w:b/>
          <w:bCs/>
          <w:color w:val="000000"/>
          <w:sz w:val="24"/>
          <w:szCs w:val="24"/>
          <w:lang w:val="ro-RO"/>
        </w:rPr>
        <w:t xml:space="preserve">adoptarea Proiectului de hotărâre </w:t>
      </w:r>
      <w:r w:rsidRPr="00E84203">
        <w:rPr>
          <w:b/>
          <w:bCs/>
          <w:sz w:val="24"/>
          <w:szCs w:val="24"/>
          <w:lang w:val="ro-RO"/>
        </w:rPr>
        <w:t>privind modificarea</w:t>
      </w:r>
    </w:p>
    <w:p w14:paraId="69C6C19F" w14:textId="77777777" w:rsidR="00680E5C" w:rsidRPr="00E84203" w:rsidRDefault="00680E5C" w:rsidP="00303E4F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  <w:r w:rsidRPr="00E84203">
        <w:rPr>
          <w:b/>
          <w:bCs/>
          <w:sz w:val="24"/>
          <w:szCs w:val="24"/>
          <w:lang w:val="ro-RO"/>
        </w:rPr>
        <w:t xml:space="preserve">Statului de </w:t>
      </w:r>
      <w:proofErr w:type="spellStart"/>
      <w:r w:rsidRPr="00E84203">
        <w:rPr>
          <w:b/>
          <w:bCs/>
          <w:sz w:val="24"/>
          <w:szCs w:val="24"/>
          <w:lang w:val="ro-RO"/>
        </w:rPr>
        <w:t>funcţii</w:t>
      </w:r>
      <w:proofErr w:type="spellEnd"/>
      <w:r w:rsidRPr="00E84203">
        <w:rPr>
          <w:b/>
          <w:bCs/>
          <w:sz w:val="24"/>
          <w:szCs w:val="24"/>
          <w:lang w:val="ro-RO"/>
        </w:rPr>
        <w:t xml:space="preserve"> al </w:t>
      </w:r>
      <w:r w:rsidR="00F4403A" w:rsidRPr="00E84203">
        <w:rPr>
          <w:b/>
          <w:sz w:val="24"/>
          <w:szCs w:val="24"/>
          <w:lang w:val="ro-RO"/>
        </w:rPr>
        <w:t>Direcției Generale de Evidență a Persoanelor Satu Mare</w:t>
      </w:r>
    </w:p>
    <w:p w14:paraId="08FEDB17" w14:textId="77777777" w:rsidR="00680E5C" w:rsidRPr="00E84203" w:rsidRDefault="00680E5C" w:rsidP="00680E5C">
      <w:pPr>
        <w:jc w:val="center"/>
        <w:rPr>
          <w:b/>
          <w:bCs/>
          <w:lang w:val="ro-RO"/>
        </w:rPr>
      </w:pPr>
    </w:p>
    <w:p w14:paraId="3427AB2B" w14:textId="7E075449" w:rsidR="00680E5C" w:rsidRDefault="00680E5C" w:rsidP="00680E5C">
      <w:pPr>
        <w:tabs>
          <w:tab w:val="left" w:pos="5347"/>
        </w:tabs>
        <w:autoSpaceDE w:val="0"/>
        <w:autoSpaceDN w:val="0"/>
        <w:adjustRightInd w:val="0"/>
        <w:rPr>
          <w:b/>
          <w:bCs/>
          <w:lang w:val="ro-RO"/>
        </w:rPr>
      </w:pPr>
    </w:p>
    <w:p w14:paraId="1BF26D38" w14:textId="198C494A" w:rsidR="00680E5C" w:rsidRPr="00E84203" w:rsidRDefault="00EB7FAF" w:rsidP="00EB7FAF">
      <w:pPr>
        <w:rPr>
          <w:b/>
          <w:bCs/>
          <w:sz w:val="24"/>
          <w:szCs w:val="24"/>
          <w:lang w:val="ro-RO"/>
        </w:rPr>
      </w:pPr>
      <w:r>
        <w:rPr>
          <w:b/>
          <w:bCs/>
          <w:spacing w:val="-10"/>
          <w:sz w:val="24"/>
          <w:szCs w:val="24"/>
          <w:lang w:val="ro-RO"/>
        </w:rPr>
        <w:t xml:space="preserve">                     </w:t>
      </w:r>
      <w:r w:rsidR="00680E5C" w:rsidRPr="00E84203">
        <w:rPr>
          <w:b/>
          <w:bCs/>
          <w:spacing w:val="-10"/>
          <w:sz w:val="24"/>
          <w:szCs w:val="24"/>
          <w:lang w:val="ro-RO"/>
        </w:rPr>
        <w:t xml:space="preserve">     </w:t>
      </w:r>
      <w:r w:rsidR="00680E5C" w:rsidRPr="00E84203">
        <w:rPr>
          <w:b/>
          <w:bCs/>
          <w:sz w:val="24"/>
          <w:szCs w:val="24"/>
          <w:lang w:val="ro-RO"/>
        </w:rPr>
        <w:t xml:space="preserve">ŞEF </w:t>
      </w:r>
      <w:r>
        <w:rPr>
          <w:b/>
          <w:bCs/>
          <w:sz w:val="24"/>
          <w:szCs w:val="24"/>
          <w:lang w:val="ro-RO"/>
        </w:rPr>
        <w:t>SERVICI</w:t>
      </w:r>
      <w:r w:rsidR="00680E5C" w:rsidRPr="00E84203">
        <w:rPr>
          <w:b/>
          <w:bCs/>
          <w:sz w:val="24"/>
          <w:szCs w:val="24"/>
          <w:lang w:val="ro-RO"/>
        </w:rPr>
        <w:t>U</w:t>
      </w:r>
      <w:r w:rsidR="00706473">
        <w:rPr>
          <w:b/>
          <w:bCs/>
          <w:sz w:val="24"/>
          <w:szCs w:val="24"/>
          <w:lang w:val="ro-RO"/>
        </w:rPr>
        <w:t>,</w:t>
      </w:r>
      <w:r w:rsidR="00680E5C" w:rsidRPr="00E84203">
        <w:rPr>
          <w:b/>
          <w:bCs/>
          <w:sz w:val="24"/>
          <w:szCs w:val="24"/>
          <w:lang w:val="ro-RO"/>
        </w:rPr>
        <w:t xml:space="preserve">                                                         </w:t>
      </w:r>
      <w:r w:rsidR="00633997" w:rsidRPr="00E84203">
        <w:rPr>
          <w:b/>
          <w:bCs/>
          <w:sz w:val="24"/>
          <w:szCs w:val="24"/>
          <w:lang w:val="ro-RO"/>
        </w:rPr>
        <w:t xml:space="preserve"> </w:t>
      </w:r>
      <w:r w:rsidR="00680E5C" w:rsidRPr="00E84203">
        <w:rPr>
          <w:b/>
          <w:bCs/>
          <w:spacing w:val="-9"/>
          <w:sz w:val="24"/>
          <w:szCs w:val="24"/>
          <w:lang w:val="ro-RO"/>
        </w:rPr>
        <w:t xml:space="preserve">VIZAT  JURIDIC,                                                                 </w:t>
      </w:r>
    </w:p>
    <w:p w14:paraId="3E54C19B" w14:textId="0D621099" w:rsidR="00936D96" w:rsidRPr="00E84203" w:rsidRDefault="00680E5C" w:rsidP="00036C8E">
      <w:pPr>
        <w:shd w:val="clear" w:color="auto" w:fill="FFFFFF"/>
        <w:tabs>
          <w:tab w:val="left" w:pos="6653"/>
        </w:tabs>
        <w:jc w:val="both"/>
        <w:rPr>
          <w:bCs/>
          <w:sz w:val="24"/>
          <w:szCs w:val="24"/>
          <w:lang w:val="ro-RO"/>
        </w:rPr>
      </w:pPr>
      <w:r w:rsidRPr="00E84203">
        <w:rPr>
          <w:b/>
          <w:bCs/>
          <w:sz w:val="24"/>
          <w:szCs w:val="24"/>
          <w:lang w:val="ro-RO"/>
        </w:rPr>
        <w:t xml:space="preserve">                            </w:t>
      </w:r>
      <w:proofErr w:type="spellStart"/>
      <w:r w:rsidRPr="00E84203">
        <w:rPr>
          <w:sz w:val="24"/>
          <w:szCs w:val="24"/>
          <w:lang w:val="ro-RO"/>
        </w:rPr>
        <w:t>Bîja</w:t>
      </w:r>
      <w:proofErr w:type="spellEnd"/>
      <w:r w:rsidRPr="00E84203">
        <w:rPr>
          <w:sz w:val="24"/>
          <w:szCs w:val="24"/>
          <w:lang w:val="ro-RO"/>
        </w:rPr>
        <w:t xml:space="preserve"> Tania                                                     </w:t>
      </w:r>
      <w:r w:rsidR="00A148DC">
        <w:rPr>
          <w:sz w:val="24"/>
          <w:szCs w:val="24"/>
          <w:lang w:val="ro-RO"/>
        </w:rPr>
        <w:t xml:space="preserve">    </w:t>
      </w:r>
      <w:r w:rsidR="00EB7FAF">
        <w:rPr>
          <w:sz w:val="24"/>
          <w:szCs w:val="24"/>
          <w:lang w:val="ro-RO"/>
        </w:rPr>
        <w:t xml:space="preserve">   </w:t>
      </w:r>
      <w:r w:rsidRPr="00E84203">
        <w:rPr>
          <w:sz w:val="24"/>
          <w:szCs w:val="24"/>
          <w:lang w:val="ro-RO"/>
        </w:rPr>
        <w:t xml:space="preserve"> </w:t>
      </w:r>
      <w:proofErr w:type="spellStart"/>
      <w:r w:rsidRPr="00E84203">
        <w:rPr>
          <w:bCs/>
          <w:sz w:val="24"/>
          <w:szCs w:val="24"/>
          <w:lang w:val="ro-RO"/>
        </w:rPr>
        <w:t>cons</w:t>
      </w:r>
      <w:proofErr w:type="spellEnd"/>
      <w:r w:rsidRPr="00E84203">
        <w:rPr>
          <w:bCs/>
          <w:sz w:val="24"/>
          <w:szCs w:val="24"/>
          <w:lang w:val="ro-RO"/>
        </w:rPr>
        <w:t xml:space="preserve">. jr. </w:t>
      </w:r>
      <w:proofErr w:type="spellStart"/>
      <w:r w:rsidRPr="00E84203">
        <w:rPr>
          <w:bCs/>
          <w:sz w:val="24"/>
          <w:szCs w:val="24"/>
          <w:lang w:val="ro-RO"/>
        </w:rPr>
        <w:t>Bodó</w:t>
      </w:r>
      <w:proofErr w:type="spellEnd"/>
      <w:r w:rsidRPr="00E84203">
        <w:rPr>
          <w:bCs/>
          <w:sz w:val="24"/>
          <w:szCs w:val="24"/>
          <w:lang w:val="ro-RO"/>
        </w:rPr>
        <w:t xml:space="preserve"> Nicoleta</w:t>
      </w:r>
    </w:p>
    <w:p w14:paraId="304C668F" w14:textId="0A22C4D1" w:rsidR="00284098" w:rsidRDefault="00284098" w:rsidP="00633997">
      <w:pPr>
        <w:jc w:val="both"/>
        <w:rPr>
          <w:sz w:val="16"/>
          <w:szCs w:val="16"/>
          <w:lang w:val="ro-RO"/>
        </w:rPr>
      </w:pPr>
    </w:p>
    <w:sectPr w:rsidR="00284098" w:rsidSect="00615606">
      <w:pgSz w:w="11906" w:h="16838"/>
      <w:pgMar w:top="180" w:right="1016" w:bottom="284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64A8E"/>
    <w:multiLevelType w:val="hybridMultilevel"/>
    <w:tmpl w:val="1534F1B8"/>
    <w:lvl w:ilvl="0" w:tplc="8904FF1A">
      <w:start w:val="1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5059371F"/>
    <w:multiLevelType w:val="hybridMultilevel"/>
    <w:tmpl w:val="BEAA0B5A"/>
    <w:lvl w:ilvl="0" w:tplc="1B1435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5089051">
    <w:abstractNumId w:val="0"/>
  </w:num>
  <w:num w:numId="2" w16cid:durableId="1420063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D10"/>
    <w:rsid w:val="00001B17"/>
    <w:rsid w:val="00023A8F"/>
    <w:rsid w:val="00036C8E"/>
    <w:rsid w:val="00055E30"/>
    <w:rsid w:val="00072621"/>
    <w:rsid w:val="00073D1C"/>
    <w:rsid w:val="000828C4"/>
    <w:rsid w:val="00090F0C"/>
    <w:rsid w:val="002449C3"/>
    <w:rsid w:val="00284098"/>
    <w:rsid w:val="002F1193"/>
    <w:rsid w:val="00303E4F"/>
    <w:rsid w:val="00305BDE"/>
    <w:rsid w:val="0038236C"/>
    <w:rsid w:val="004012EE"/>
    <w:rsid w:val="00434396"/>
    <w:rsid w:val="00442089"/>
    <w:rsid w:val="00526E45"/>
    <w:rsid w:val="005A2D1F"/>
    <w:rsid w:val="005A328D"/>
    <w:rsid w:val="005B2D06"/>
    <w:rsid w:val="005D25C6"/>
    <w:rsid w:val="00615606"/>
    <w:rsid w:val="00615CBC"/>
    <w:rsid w:val="00616E8E"/>
    <w:rsid w:val="00633997"/>
    <w:rsid w:val="00680B08"/>
    <w:rsid w:val="00680E5C"/>
    <w:rsid w:val="00694E46"/>
    <w:rsid w:val="007043C6"/>
    <w:rsid w:val="00706473"/>
    <w:rsid w:val="00764706"/>
    <w:rsid w:val="007833C2"/>
    <w:rsid w:val="007A599C"/>
    <w:rsid w:val="008116C8"/>
    <w:rsid w:val="00883A17"/>
    <w:rsid w:val="008D59F3"/>
    <w:rsid w:val="008E4493"/>
    <w:rsid w:val="008F68D5"/>
    <w:rsid w:val="008F68E8"/>
    <w:rsid w:val="00936D96"/>
    <w:rsid w:val="00996DBF"/>
    <w:rsid w:val="009F2C4C"/>
    <w:rsid w:val="00A148DC"/>
    <w:rsid w:val="00A225A4"/>
    <w:rsid w:val="00A33475"/>
    <w:rsid w:val="00A36D10"/>
    <w:rsid w:val="00A50D4D"/>
    <w:rsid w:val="00AF2FBE"/>
    <w:rsid w:val="00BA32FB"/>
    <w:rsid w:val="00BC31CC"/>
    <w:rsid w:val="00BF09A9"/>
    <w:rsid w:val="00C72CD9"/>
    <w:rsid w:val="00CC5863"/>
    <w:rsid w:val="00D1777D"/>
    <w:rsid w:val="00D54B8B"/>
    <w:rsid w:val="00D760EE"/>
    <w:rsid w:val="00D86617"/>
    <w:rsid w:val="00DB6774"/>
    <w:rsid w:val="00E31543"/>
    <w:rsid w:val="00E45319"/>
    <w:rsid w:val="00E664FC"/>
    <w:rsid w:val="00E84203"/>
    <w:rsid w:val="00EA451B"/>
    <w:rsid w:val="00EB7FAF"/>
    <w:rsid w:val="00F0478B"/>
    <w:rsid w:val="00F30102"/>
    <w:rsid w:val="00F4403A"/>
    <w:rsid w:val="00F74AB3"/>
    <w:rsid w:val="00F8300C"/>
    <w:rsid w:val="00F86D70"/>
    <w:rsid w:val="00FA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A3B35"/>
  <w15:docId w15:val="{B32F7CE3-2937-4901-8EE6-C8854539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36D10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A36D10"/>
    <w:pPr>
      <w:keepNext/>
      <w:jc w:val="center"/>
      <w:outlineLvl w:val="1"/>
    </w:pPr>
    <w:rPr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6D10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A36D10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A36D10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A36D10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">
    <w:name w:val="Body Text Indent"/>
    <w:basedOn w:val="Normal"/>
    <w:link w:val="BodyTextIndentChar"/>
    <w:rsid w:val="00A36D10"/>
    <w:pPr>
      <w:jc w:val="center"/>
    </w:pPr>
    <w:rPr>
      <w:b/>
      <w:sz w:val="28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A36D10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lockText">
    <w:name w:val="Block Text"/>
    <w:basedOn w:val="Normal"/>
    <w:rsid w:val="00A36D10"/>
    <w:pPr>
      <w:ind w:left="-360" w:right="-82"/>
      <w:jc w:val="both"/>
    </w:pPr>
    <w:rPr>
      <w:sz w:val="24"/>
      <w:szCs w:val="24"/>
      <w:lang w:val="en-US"/>
    </w:rPr>
  </w:style>
  <w:style w:type="paragraph" w:styleId="BodyText3">
    <w:name w:val="Body Text 3"/>
    <w:basedOn w:val="Normal"/>
    <w:link w:val="BodyText3Char"/>
    <w:unhideWhenUsed/>
    <w:rsid w:val="002F11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F1193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EB7FAF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30</cp:revision>
  <cp:lastPrinted>2022-09-23T05:50:00Z</cp:lastPrinted>
  <dcterms:created xsi:type="dcterms:W3CDTF">2017-09-20T08:53:00Z</dcterms:created>
  <dcterms:modified xsi:type="dcterms:W3CDTF">2022-09-23T05:52:00Z</dcterms:modified>
</cp:coreProperties>
</file>